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61" w:rsidRDefault="004C06B2">
      <w:r w:rsidRPr="004C06B2">
        <w:t>https://www.statisticshowto.com/factor-analysis/</w:t>
      </w:r>
      <w:bookmarkStart w:id="0" w:name="_GoBack"/>
      <w:bookmarkEnd w:id="0"/>
    </w:p>
    <w:sectPr w:rsidR="003922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1AA"/>
    <w:rsid w:val="00392261"/>
    <w:rsid w:val="004C06B2"/>
    <w:rsid w:val="0065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2021-10-30T05:22:00Z</dcterms:created>
  <dcterms:modified xsi:type="dcterms:W3CDTF">2021-10-30T05:22:00Z</dcterms:modified>
</cp:coreProperties>
</file>